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20" w:type="dxa"/>
        <w:tblInd w:w="-5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6607"/>
        <w:gridCol w:w="1015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44"/>
                <w:szCs w:val="44"/>
                <w:u w:val="single"/>
              </w:rPr>
              <w:t>　　　学期教师质量评价表</w:t>
            </w:r>
            <w:bookmarkStart w:id="0" w:name="_GoBack"/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44"/>
                <w:szCs w:val="44"/>
                <w:u w:val="single"/>
                <w:lang w:eastAsia="zh-CN"/>
              </w:rPr>
              <w:t>（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44"/>
                <w:szCs w:val="44"/>
                <w:u w:val="single"/>
              </w:rPr>
              <w:t>实践教学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44"/>
                <w:szCs w:val="44"/>
                <w:u w:val="single"/>
                <w:lang w:eastAsia="zh-CN"/>
              </w:rPr>
              <w:t>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考核项目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考核内容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赋值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扣分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一、教学文件（8分）</w:t>
            </w:r>
          </w:p>
        </w:tc>
        <w:tc>
          <w:tcPr>
            <w:tcW w:w="6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必须带齐基本教学文件，做到“四有”：有教材、有教学计划、有教案（课件）、有教学日志。缺1种扣2分，扣完为止。</w:t>
            </w:r>
          </w:p>
        </w:tc>
        <w:tc>
          <w:tcPr>
            <w:tcW w:w="10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二、行为规范（5分）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必须衣着整洁、仪表端庄，言行举止文明，不得散布违背宪法和党的路线方针政策的错误观点和言论。奇装异服扣1分，有观点错误或言论不妥的酌情减分。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非身体或其他特殊原因，教师必须站立授课。无故坐着授课扣2分。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三、管教管导（20分）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1、必须管教管导，对学生讲小话、乱走动、不参与实践活动等不良行为必须及时纠正教育。学生有不良行为未于制止或及时劝导纠正的，每发现1次扣1分。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2、纪律好、到课率高。到课率低于95%，扣1分；低于90%，扣2分；低于85%，扣5分；低于70%扣10分。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四、基本流程（7分）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1、课前值班员应组织学生集体、有序、安全、按时进入实验、实训场地，分别做好课前教学准备。师生的手机必须静音或关机。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2、上课时间到，值班员组织学生列队集合，师生致礼。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3、老师课前点名考勤并做好登记。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4、下课时间到，老师宣布下课，值班员组织学生集体、有序、安全返回，并清理上交仪器、设备、工具。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五、教学能力（60分）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1、授课进程。教学进程安排与课程标准、实验指导书以及授课计划相符。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2、教学准备及内容整体把握。授课资料齐全，课前准备充分。及时更新教学内容，教案及教学过程中融入新技术、新工艺、新设备。实训内容取舍合适，符合学生认知规律，学生参与人数多、完成任务好。实验教学和理实一体教学负荷合适，仪器、设备、器材、材料、场地准备充分，分组人数和方式合理。按规定进行讲解示范和纠错教学，有安全保障。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25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3、教学方法与手段。教学过程中注重渗透核心职业能力的培养，情景设计体现学生主体性与互动。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15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4、实训组织方式及效果。内容丰富、组织得当，讲授准确、条理清晰、语言简练、深入浅出，对学生串岗、迟到、早退、嬉戏、乱动设备、使用手机、不参与实训操作等行为应及时制止。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5、任务布置及指导。能及时辅导学生完成实训项目并及时布置课后任务。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注：根据各项分值，在分值范围内进行打分，打分可精确到小数点后1位数，并合计总得分。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 xml:space="preserve">   </w:t>
            </w:r>
          </w:p>
        </w:tc>
      </w:tr>
    </w:tbl>
    <w:p>
      <w:r>
        <w:rPr>
          <w:rFonts w:hint="default" w:ascii="Times New Roman" w:hAnsi="Times New Roman" w:cs="Times New Roman"/>
          <w:b/>
        </w:rPr>
        <w:t>得分：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OGRlNGVhZTQ5YjY1M2M1NWNmNjI1YzFmOTM0YmIifQ=="/>
  </w:docVars>
  <w:rsids>
    <w:rsidRoot w:val="4BB1388F"/>
    <w:rsid w:val="01BE69D7"/>
    <w:rsid w:val="02612BBA"/>
    <w:rsid w:val="038D1DEC"/>
    <w:rsid w:val="055A6312"/>
    <w:rsid w:val="05911859"/>
    <w:rsid w:val="068C3A94"/>
    <w:rsid w:val="06E576F5"/>
    <w:rsid w:val="074D3B73"/>
    <w:rsid w:val="079E34C8"/>
    <w:rsid w:val="07B07615"/>
    <w:rsid w:val="07BE16E8"/>
    <w:rsid w:val="08363088"/>
    <w:rsid w:val="08CD695A"/>
    <w:rsid w:val="08FD0FD7"/>
    <w:rsid w:val="091F0FD0"/>
    <w:rsid w:val="09A47D50"/>
    <w:rsid w:val="0A3C38C1"/>
    <w:rsid w:val="0A992AD6"/>
    <w:rsid w:val="0AE638A4"/>
    <w:rsid w:val="0C9B0B57"/>
    <w:rsid w:val="0D6E764A"/>
    <w:rsid w:val="0E3E72A4"/>
    <w:rsid w:val="0E3F6F5C"/>
    <w:rsid w:val="0E4D11F3"/>
    <w:rsid w:val="0EDC0D5A"/>
    <w:rsid w:val="0FA2564F"/>
    <w:rsid w:val="0FF24694"/>
    <w:rsid w:val="10481C36"/>
    <w:rsid w:val="124E69F1"/>
    <w:rsid w:val="13E53306"/>
    <w:rsid w:val="17F0203B"/>
    <w:rsid w:val="18D6683A"/>
    <w:rsid w:val="193117EE"/>
    <w:rsid w:val="195E7C60"/>
    <w:rsid w:val="19DD53F8"/>
    <w:rsid w:val="1A0371A5"/>
    <w:rsid w:val="1A09366D"/>
    <w:rsid w:val="1B474D74"/>
    <w:rsid w:val="1B8A5B3F"/>
    <w:rsid w:val="1BD40A00"/>
    <w:rsid w:val="1C0A4D0F"/>
    <w:rsid w:val="1D504508"/>
    <w:rsid w:val="1DB12BF8"/>
    <w:rsid w:val="1DC47AC4"/>
    <w:rsid w:val="1E41725A"/>
    <w:rsid w:val="1E7C5EFC"/>
    <w:rsid w:val="1E7D2A70"/>
    <w:rsid w:val="1F4464D0"/>
    <w:rsid w:val="200B459B"/>
    <w:rsid w:val="206779D6"/>
    <w:rsid w:val="20F06572"/>
    <w:rsid w:val="21AC77BD"/>
    <w:rsid w:val="22071CA1"/>
    <w:rsid w:val="238460FF"/>
    <w:rsid w:val="24EA37DA"/>
    <w:rsid w:val="26C16DC1"/>
    <w:rsid w:val="26EA3A79"/>
    <w:rsid w:val="27D135DF"/>
    <w:rsid w:val="27FE1E1A"/>
    <w:rsid w:val="281C668C"/>
    <w:rsid w:val="289E5624"/>
    <w:rsid w:val="28AE5B8D"/>
    <w:rsid w:val="2B465FB1"/>
    <w:rsid w:val="2D285050"/>
    <w:rsid w:val="2D406271"/>
    <w:rsid w:val="2D93022E"/>
    <w:rsid w:val="2DED2C22"/>
    <w:rsid w:val="2E370B7D"/>
    <w:rsid w:val="2E527C54"/>
    <w:rsid w:val="2EBC45F4"/>
    <w:rsid w:val="2EF417AF"/>
    <w:rsid w:val="2F01064C"/>
    <w:rsid w:val="2FA40685"/>
    <w:rsid w:val="319F3E3A"/>
    <w:rsid w:val="31DF4D3E"/>
    <w:rsid w:val="3288250C"/>
    <w:rsid w:val="32BA6938"/>
    <w:rsid w:val="32E2481A"/>
    <w:rsid w:val="34D56EEE"/>
    <w:rsid w:val="367F50B3"/>
    <w:rsid w:val="37144CE8"/>
    <w:rsid w:val="375F2B48"/>
    <w:rsid w:val="37DB61F6"/>
    <w:rsid w:val="383F1BD0"/>
    <w:rsid w:val="3A9B18EB"/>
    <w:rsid w:val="3C7902A4"/>
    <w:rsid w:val="3DF27081"/>
    <w:rsid w:val="3E3E0235"/>
    <w:rsid w:val="3E8A52E3"/>
    <w:rsid w:val="3F545F49"/>
    <w:rsid w:val="401270DD"/>
    <w:rsid w:val="403D08C8"/>
    <w:rsid w:val="40461D60"/>
    <w:rsid w:val="42596AF2"/>
    <w:rsid w:val="42A528FE"/>
    <w:rsid w:val="43A0217A"/>
    <w:rsid w:val="464D7F70"/>
    <w:rsid w:val="466D54CA"/>
    <w:rsid w:val="46DC5A0C"/>
    <w:rsid w:val="46F14BF4"/>
    <w:rsid w:val="48085EE9"/>
    <w:rsid w:val="48FB488B"/>
    <w:rsid w:val="49006833"/>
    <w:rsid w:val="496A4D47"/>
    <w:rsid w:val="49FC0199"/>
    <w:rsid w:val="4A0B3B8F"/>
    <w:rsid w:val="4A31723B"/>
    <w:rsid w:val="4B432ABB"/>
    <w:rsid w:val="4BB1388F"/>
    <w:rsid w:val="4CC26D61"/>
    <w:rsid w:val="4D83378B"/>
    <w:rsid w:val="4E121DAC"/>
    <w:rsid w:val="4E7A2129"/>
    <w:rsid w:val="4E936D6A"/>
    <w:rsid w:val="4EF16177"/>
    <w:rsid w:val="4F0E10AC"/>
    <w:rsid w:val="4F5F4191"/>
    <w:rsid w:val="4FDF41A2"/>
    <w:rsid w:val="500575E5"/>
    <w:rsid w:val="50311836"/>
    <w:rsid w:val="50321D03"/>
    <w:rsid w:val="511D778C"/>
    <w:rsid w:val="51B612F4"/>
    <w:rsid w:val="531E01A1"/>
    <w:rsid w:val="535F148C"/>
    <w:rsid w:val="5403165E"/>
    <w:rsid w:val="544239D5"/>
    <w:rsid w:val="54B80EA5"/>
    <w:rsid w:val="55011B42"/>
    <w:rsid w:val="554E7B0C"/>
    <w:rsid w:val="56291714"/>
    <w:rsid w:val="581A02BB"/>
    <w:rsid w:val="58792086"/>
    <w:rsid w:val="59C772F8"/>
    <w:rsid w:val="59EA58E6"/>
    <w:rsid w:val="5A486F21"/>
    <w:rsid w:val="5B2A4284"/>
    <w:rsid w:val="5B41459D"/>
    <w:rsid w:val="5B41483B"/>
    <w:rsid w:val="5B562B11"/>
    <w:rsid w:val="5C0E1E41"/>
    <w:rsid w:val="5C3872CF"/>
    <w:rsid w:val="5C744389"/>
    <w:rsid w:val="5C9602B6"/>
    <w:rsid w:val="5CCA7DEE"/>
    <w:rsid w:val="5D9A2065"/>
    <w:rsid w:val="5E2C0DD0"/>
    <w:rsid w:val="5ED74DF2"/>
    <w:rsid w:val="5FEB0A5C"/>
    <w:rsid w:val="61DE203F"/>
    <w:rsid w:val="62981430"/>
    <w:rsid w:val="63AD453B"/>
    <w:rsid w:val="63D22C13"/>
    <w:rsid w:val="63DF13FF"/>
    <w:rsid w:val="65903484"/>
    <w:rsid w:val="666C385D"/>
    <w:rsid w:val="68895B8E"/>
    <w:rsid w:val="69517A6D"/>
    <w:rsid w:val="69FA7D61"/>
    <w:rsid w:val="6C1B742B"/>
    <w:rsid w:val="6DD03A93"/>
    <w:rsid w:val="6F9463DF"/>
    <w:rsid w:val="701449DE"/>
    <w:rsid w:val="708323CB"/>
    <w:rsid w:val="718F7CC6"/>
    <w:rsid w:val="71921428"/>
    <w:rsid w:val="71CE0919"/>
    <w:rsid w:val="71D942B9"/>
    <w:rsid w:val="71ED5C16"/>
    <w:rsid w:val="727F4C2A"/>
    <w:rsid w:val="74963734"/>
    <w:rsid w:val="74D67233"/>
    <w:rsid w:val="75A91D01"/>
    <w:rsid w:val="7613233F"/>
    <w:rsid w:val="78CB5F69"/>
    <w:rsid w:val="790B41B4"/>
    <w:rsid w:val="79137426"/>
    <w:rsid w:val="79C22C0B"/>
    <w:rsid w:val="79C5122F"/>
    <w:rsid w:val="7A1A7A0A"/>
    <w:rsid w:val="7A86396E"/>
    <w:rsid w:val="7B087C8B"/>
    <w:rsid w:val="7B185C9C"/>
    <w:rsid w:val="7B31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2024-01-05T00:58:00Z</dcterms:created>
  <dc:creator>冷佳莉</dc:creator>
  <cp:lastModifiedBy>冷佳莉</cp:lastModifiedBy>
  <dcterms:modified xsi:type="dcterms:W3CDTF">2024-01-05T00:58:37Z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CBF3D51F8FEB407E868EE9C0A1DAA054_11</vt:lpwstr>
  </property>
</Properties>
</file>