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湖南安全技术职业学院学生转专业申请表</w:t>
      </w:r>
    </w:p>
    <w:p>
      <w:pPr>
        <w:spacing w:line="240" w:lineRule="exact"/>
        <w:ind w:right="724"/>
        <w:jc w:val="center"/>
        <w:rPr>
          <w:rFonts w:hint="default" w:ascii="Times New Roman" w:hAnsi="Times New Roman" w:cs="Times New Roman"/>
          <w:b/>
          <w:szCs w:val="21"/>
        </w:rPr>
      </w:pPr>
    </w:p>
    <w:tbl>
      <w:tblPr>
        <w:tblStyle w:val="2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3046"/>
        <w:gridCol w:w="1208"/>
        <w:gridCol w:w="1912"/>
        <w:gridCol w:w="120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姓名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性别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"/>
              </w:tabs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学制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身份证号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学号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招生类型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转出专业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转出班级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高考分数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拟转入专业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转入班级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联系电话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申请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转专业理由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980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  <w:p>
            <w:pPr>
              <w:wordWrap w:val="0"/>
              <w:ind w:right="77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</w:p>
          <w:p>
            <w:pPr>
              <w:wordWrap w:val="0"/>
              <w:ind w:right="98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 xml:space="preserve">                                                     申请人：</w:t>
            </w:r>
          </w:p>
          <w:p>
            <w:pPr>
              <w:wordWrap w:val="0"/>
              <w:ind w:right="3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转出系部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审核意见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144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签 名：</w:t>
            </w:r>
          </w:p>
          <w:p>
            <w:pPr>
              <w:ind w:right="80" w:firstLine="5550" w:firstLineChars="2643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转入系部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审核意见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144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学生处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审核意见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143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签 名：</w:t>
            </w:r>
          </w:p>
          <w:p>
            <w:pPr>
              <w:wordWrap w:val="0"/>
              <w:ind w:right="6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教务处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审核意见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144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主管领导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审批意见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21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</w:p>
          <w:p>
            <w:pPr>
              <w:ind w:right="21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</w:p>
          <w:p>
            <w:pPr>
              <w:ind w:right="21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</w:p>
          <w:p>
            <w:pPr>
              <w:ind w:right="1445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备注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right="-5" w:hanging="90" w:hangingChars="50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18"/>
                <w:szCs w:val="18"/>
              </w:rPr>
              <w:t>招生类型填普通高考、对口职高、单独招生、五年一贯制、委培培养；</w:t>
            </w:r>
          </w:p>
          <w:p>
            <w:pPr>
              <w:ind w:right="2180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18"/>
                <w:szCs w:val="18"/>
              </w:rPr>
              <w:t>此表一式四份，教务处、转出系、转入系、学生处各存档一份。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1DD30266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DD30266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2024-01-04T03:31:00Z</dcterms:created>
  <dc:creator>冷佳莉</dc:creator>
  <cp:lastModifiedBy>冷佳莉</cp:lastModifiedBy>
  <dcterms:modified xsi:type="dcterms:W3CDTF">2024-01-04T03:31:30Z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899FAD6B8E844FC5902FA3C028BE79FA_11</vt:lpwstr>
  </property>
</Properties>
</file>